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672E9C8" w:rsidR="00166AC5" w:rsidRDefault="5F1D1B6C" w:rsidP="34153026">
      <w:pPr>
        <w:rPr>
          <w:b/>
          <w:bCs/>
        </w:rPr>
      </w:pPr>
      <w:r w:rsidRPr="56B19254">
        <w:rPr>
          <w:b/>
          <w:bCs/>
        </w:rPr>
        <w:t>Student Survey Questions for NetVUE Fostering Leadership in Communities of Faith Grant Participants</w:t>
      </w:r>
    </w:p>
    <w:p w14:paraId="3E48F5FC" w14:textId="18EF16D1" w:rsidR="5F1D1B6C" w:rsidRDefault="5F1D1B6C" w:rsidP="30C3F5E1">
      <w:pPr>
        <w:rPr>
          <w:i/>
          <w:iCs/>
          <w:sz w:val="22"/>
          <w:szCs w:val="22"/>
        </w:rPr>
      </w:pPr>
      <w:r w:rsidRPr="30C3F5E1">
        <w:rPr>
          <w:i/>
          <w:iCs/>
          <w:sz w:val="22"/>
          <w:szCs w:val="22"/>
        </w:rPr>
        <w:t>Instructions</w:t>
      </w:r>
    </w:p>
    <w:p w14:paraId="23FDF2F4" w14:textId="6825C84B" w:rsidR="5F1D1B6C" w:rsidRDefault="5F1D1B6C" w:rsidP="30C3F5E1">
      <w:pPr>
        <w:rPr>
          <w:sz w:val="22"/>
          <w:szCs w:val="22"/>
        </w:rPr>
      </w:pPr>
      <w:r w:rsidRPr="30C3F5E1">
        <w:rPr>
          <w:sz w:val="22"/>
          <w:szCs w:val="22"/>
        </w:rPr>
        <w:t>Please survey your students using the</w:t>
      </w:r>
      <w:r w:rsidR="4AF09278" w:rsidRPr="30C3F5E1">
        <w:rPr>
          <w:sz w:val="22"/>
          <w:szCs w:val="22"/>
        </w:rPr>
        <w:t xml:space="preserve"> required</w:t>
      </w:r>
      <w:r w:rsidRPr="30C3F5E1">
        <w:rPr>
          <w:sz w:val="22"/>
          <w:szCs w:val="22"/>
        </w:rPr>
        <w:t xml:space="preserve"> questions provided below. Before surveying students, we encourage you to make sure the language</w:t>
      </w:r>
      <w:r w:rsidR="11FA074E" w:rsidRPr="30C3F5E1">
        <w:rPr>
          <w:sz w:val="22"/>
          <w:szCs w:val="22"/>
        </w:rPr>
        <w:t xml:space="preserve"> in the questions</w:t>
      </w:r>
      <w:r w:rsidRPr="30C3F5E1">
        <w:rPr>
          <w:sz w:val="22"/>
          <w:szCs w:val="22"/>
        </w:rPr>
        <w:t xml:space="preserve"> will make sense to students. </w:t>
      </w:r>
      <w:proofErr w:type="gramStart"/>
      <w:r w:rsidRPr="30C3F5E1">
        <w:rPr>
          <w:sz w:val="22"/>
          <w:szCs w:val="22"/>
        </w:rPr>
        <w:t>In particular, pay</w:t>
      </w:r>
      <w:proofErr w:type="gramEnd"/>
      <w:r w:rsidRPr="30C3F5E1">
        <w:rPr>
          <w:sz w:val="22"/>
          <w:szCs w:val="22"/>
        </w:rPr>
        <w:t xml:space="preserve"> attention to the</w:t>
      </w:r>
      <w:r w:rsidR="0B438FD1" w:rsidRPr="30C3F5E1">
        <w:rPr>
          <w:sz w:val="22"/>
          <w:szCs w:val="22"/>
        </w:rPr>
        <w:t xml:space="preserve"> words in brackets. You may find that you need to make changes to those</w:t>
      </w:r>
      <w:r w:rsidR="25D173CF" w:rsidRPr="30C3F5E1">
        <w:rPr>
          <w:sz w:val="22"/>
          <w:szCs w:val="22"/>
        </w:rPr>
        <w:t xml:space="preserve"> words</w:t>
      </w:r>
      <w:r w:rsidR="0B438FD1" w:rsidRPr="30C3F5E1">
        <w:rPr>
          <w:sz w:val="22"/>
          <w:szCs w:val="22"/>
        </w:rPr>
        <w:t xml:space="preserve"> so that students understand the questions.</w:t>
      </w:r>
    </w:p>
    <w:p w14:paraId="23C55969" w14:textId="33DBF0C8" w:rsidR="5F1D1B6C" w:rsidRDefault="5F1D1B6C" w:rsidP="30C3F5E1">
      <w:pPr>
        <w:rPr>
          <w:sz w:val="22"/>
          <w:szCs w:val="22"/>
        </w:rPr>
      </w:pPr>
      <w:r w:rsidRPr="30C3F5E1">
        <w:rPr>
          <w:sz w:val="22"/>
          <w:szCs w:val="22"/>
        </w:rPr>
        <w:t xml:space="preserve"> You can choose to give your students only the</w:t>
      </w:r>
      <w:r w:rsidR="11BBBED6" w:rsidRPr="30C3F5E1">
        <w:rPr>
          <w:sz w:val="22"/>
          <w:szCs w:val="22"/>
        </w:rPr>
        <w:t xml:space="preserve"> required questions as a stand-alone survey, or you can include these questions alongside other questions you would like to </w:t>
      </w:r>
      <w:r w:rsidR="51B6DCA8" w:rsidRPr="30C3F5E1">
        <w:rPr>
          <w:sz w:val="22"/>
          <w:szCs w:val="22"/>
        </w:rPr>
        <w:t>use</w:t>
      </w:r>
      <w:r w:rsidR="11BBBED6" w:rsidRPr="30C3F5E1">
        <w:rPr>
          <w:sz w:val="22"/>
          <w:szCs w:val="22"/>
        </w:rPr>
        <w:t xml:space="preserve"> for your own purpose</w:t>
      </w:r>
      <w:r w:rsidR="75042930" w:rsidRPr="30C3F5E1">
        <w:rPr>
          <w:sz w:val="22"/>
          <w:szCs w:val="22"/>
        </w:rPr>
        <w:t>s</w:t>
      </w:r>
      <w:r w:rsidR="11BBBED6" w:rsidRPr="30C3F5E1">
        <w:rPr>
          <w:sz w:val="22"/>
          <w:szCs w:val="22"/>
        </w:rPr>
        <w:t xml:space="preserve">. </w:t>
      </w:r>
      <w:r w:rsidR="2C186D82" w:rsidRPr="30C3F5E1">
        <w:rPr>
          <w:sz w:val="22"/>
          <w:szCs w:val="22"/>
        </w:rPr>
        <w:t>At the bottom of th</w:t>
      </w:r>
      <w:r w:rsidR="78AC4410" w:rsidRPr="30C3F5E1">
        <w:rPr>
          <w:sz w:val="22"/>
          <w:szCs w:val="22"/>
        </w:rPr>
        <w:t>is</w:t>
      </w:r>
      <w:r w:rsidR="2C186D82" w:rsidRPr="30C3F5E1">
        <w:rPr>
          <w:sz w:val="22"/>
          <w:szCs w:val="22"/>
        </w:rPr>
        <w:t xml:space="preserve"> document are additional optional questions. These questions are available to use if you have not done other surveying of your students and would like to learn </w:t>
      </w:r>
      <w:bookmarkStart w:id="0" w:name="_Int_hjQoOvFU"/>
      <w:proofErr w:type="gramStart"/>
      <w:r w:rsidR="2C186D82" w:rsidRPr="30C3F5E1">
        <w:rPr>
          <w:sz w:val="22"/>
          <w:szCs w:val="22"/>
        </w:rPr>
        <w:t>more,</w:t>
      </w:r>
      <w:r w:rsidR="370BBC2F" w:rsidRPr="30C3F5E1">
        <w:rPr>
          <w:sz w:val="22"/>
          <w:szCs w:val="22"/>
        </w:rPr>
        <w:t xml:space="preserve"> </w:t>
      </w:r>
      <w:r w:rsidR="2C186D82" w:rsidRPr="30C3F5E1">
        <w:rPr>
          <w:sz w:val="22"/>
          <w:szCs w:val="22"/>
        </w:rPr>
        <w:t>but</w:t>
      </w:r>
      <w:bookmarkEnd w:id="0"/>
      <w:proofErr w:type="gramEnd"/>
      <w:r w:rsidR="2C186D82" w:rsidRPr="30C3F5E1">
        <w:rPr>
          <w:sz w:val="22"/>
          <w:szCs w:val="22"/>
        </w:rPr>
        <w:t xml:space="preserve"> are not required for NetVUE assessment purposes.</w:t>
      </w:r>
    </w:p>
    <w:p w14:paraId="6C6E77C8" w14:textId="71345D72" w:rsidR="28A51BFB" w:rsidRDefault="28A51BFB" w:rsidP="30C3F5E1">
      <w:pPr>
        <w:rPr>
          <w:sz w:val="22"/>
          <w:szCs w:val="22"/>
        </w:rPr>
      </w:pPr>
      <w:r w:rsidRPr="30C3F5E1">
        <w:rPr>
          <w:sz w:val="22"/>
          <w:szCs w:val="22"/>
        </w:rPr>
        <w:t>Once your students have completed the survey, you should submit their results through the assessment link provided to you by e-mail. The assessment will ask you to summarize what you learned through surveying the students. It will also ask about other aspects of progress and learning from your grant.</w:t>
      </w:r>
    </w:p>
    <w:p w14:paraId="63509950" w14:textId="10D98266" w:rsidR="30C3F5E1" w:rsidRDefault="30C3F5E1" w:rsidP="30C3F5E1">
      <w:pPr>
        <w:rPr>
          <w:i/>
          <w:iCs/>
          <w:sz w:val="22"/>
          <w:szCs w:val="22"/>
        </w:rPr>
      </w:pPr>
    </w:p>
    <w:p w14:paraId="38FB45C1" w14:textId="77A077EE" w:rsidR="383B7B27" w:rsidRDefault="383B7B27" w:rsidP="30C3F5E1">
      <w:pPr>
        <w:rPr>
          <w:sz w:val="22"/>
          <w:szCs w:val="22"/>
        </w:rPr>
      </w:pPr>
      <w:r w:rsidRPr="30C3F5E1">
        <w:rPr>
          <w:i/>
          <w:iCs/>
          <w:sz w:val="22"/>
          <w:szCs w:val="22"/>
        </w:rPr>
        <w:t>Required Questions</w:t>
      </w:r>
      <w:r>
        <w:br/>
      </w:r>
      <w:r w:rsidR="029D831C" w:rsidRPr="30C3F5E1">
        <w:rPr>
          <w:sz w:val="22"/>
          <w:szCs w:val="22"/>
        </w:rPr>
        <w:t>Note: students should score their answers on a scale of 1-5 so that you can report the average score of their responses for each question when you submit your results</w:t>
      </w:r>
      <w:r w:rsidR="2D03FB25" w:rsidRPr="30C3F5E1">
        <w:rPr>
          <w:sz w:val="22"/>
          <w:szCs w:val="22"/>
        </w:rPr>
        <w:t>.</w:t>
      </w:r>
      <w:r w:rsidR="75FF2639" w:rsidRPr="30C3F5E1">
        <w:rPr>
          <w:sz w:val="22"/>
          <w:szCs w:val="22"/>
        </w:rPr>
        <w:t xml:space="preserve"> For example:</w:t>
      </w:r>
    </w:p>
    <w:p w14:paraId="30C3D960" w14:textId="35AF8074" w:rsidR="75FF2639" w:rsidRDefault="75FF2639" w:rsidP="30C3F5E1">
      <w:pPr>
        <w:jc w:val="center"/>
      </w:pPr>
      <w:r>
        <w:rPr>
          <w:noProof/>
        </w:rPr>
        <w:drawing>
          <wp:inline distT="0" distB="0" distL="0" distR="0" wp14:anchorId="7E6EDE95" wp14:editId="7E3EAFCA">
            <wp:extent cx="3905250" cy="757382"/>
            <wp:effectExtent l="0" t="0" r="0" b="0"/>
            <wp:docPr id="1482497319" name="Picture 148249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7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14F5" w14:textId="5AA36B02" w:rsidR="2D03FB25" w:rsidRDefault="2D03FB25" w:rsidP="30C3F5E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30C3F5E1">
        <w:rPr>
          <w:sz w:val="22"/>
          <w:szCs w:val="22"/>
        </w:rPr>
        <w:t>I feel more connected to the [community of faith] with which I am working than I did at the beginning of the program.</w:t>
      </w:r>
    </w:p>
    <w:p w14:paraId="5516A369" w14:textId="47FFC7BC" w:rsidR="2D03FB25" w:rsidRDefault="2D03FB25" w:rsidP="30C3F5E1">
      <w:pPr>
        <w:pStyle w:val="ListParagraph"/>
        <w:numPr>
          <w:ilvl w:val="0"/>
          <w:numId w:val="7"/>
        </w:numPr>
      </w:pPr>
      <w:r w:rsidRPr="30C3F5E1">
        <w:rPr>
          <w:sz w:val="22"/>
          <w:szCs w:val="22"/>
        </w:rPr>
        <w:t>I have a better understanding of the work of a leader in the [community of faith] with which I am connected.</w:t>
      </w:r>
    </w:p>
    <w:p w14:paraId="0C52E231" w14:textId="21FA8FB7" w:rsidR="60C9BDAF" w:rsidRDefault="60C9BDAF" w:rsidP="30C3F5E1">
      <w:pPr>
        <w:pStyle w:val="ListParagraph"/>
        <w:numPr>
          <w:ilvl w:val="0"/>
          <w:numId w:val="7"/>
        </w:numPr>
        <w:rPr>
          <w:rFonts w:ascii="Aptos" w:eastAsia="Aptos" w:hAnsi="Aptos" w:cs="Aptos"/>
          <w:sz w:val="22"/>
          <w:szCs w:val="22"/>
        </w:rPr>
      </w:pPr>
      <w:r w:rsidRPr="30C3F5E1">
        <w:rPr>
          <w:rFonts w:ascii="Aptos" w:eastAsia="Aptos" w:hAnsi="Aptos" w:cs="Aptos"/>
          <w:sz w:val="22"/>
          <w:szCs w:val="22"/>
        </w:rPr>
        <w:t xml:space="preserve">Participation in </w:t>
      </w:r>
      <w:r w:rsidR="37595A4D" w:rsidRPr="30C3F5E1">
        <w:rPr>
          <w:rFonts w:ascii="Aptos" w:eastAsia="Aptos" w:hAnsi="Aptos" w:cs="Aptos"/>
          <w:sz w:val="22"/>
          <w:szCs w:val="22"/>
        </w:rPr>
        <w:t>[Name of p</w:t>
      </w:r>
      <w:r w:rsidR="5417F648" w:rsidRPr="30C3F5E1">
        <w:rPr>
          <w:rFonts w:ascii="Aptos" w:eastAsia="Aptos" w:hAnsi="Aptos" w:cs="Aptos"/>
          <w:sz w:val="22"/>
          <w:szCs w:val="22"/>
        </w:rPr>
        <w:t>rogram or c</w:t>
      </w:r>
      <w:r w:rsidR="67752316" w:rsidRPr="30C3F5E1">
        <w:rPr>
          <w:rFonts w:ascii="Aptos" w:eastAsia="Aptos" w:hAnsi="Aptos" w:cs="Aptos"/>
          <w:sz w:val="22"/>
          <w:szCs w:val="22"/>
        </w:rPr>
        <w:t>la</w:t>
      </w:r>
      <w:r w:rsidR="5417F648" w:rsidRPr="30C3F5E1">
        <w:rPr>
          <w:rFonts w:ascii="Aptos" w:eastAsia="Aptos" w:hAnsi="Aptos" w:cs="Aptos"/>
          <w:sz w:val="22"/>
          <w:szCs w:val="22"/>
        </w:rPr>
        <w:t>ss</w:t>
      </w:r>
      <w:r w:rsidR="37595A4D" w:rsidRPr="30C3F5E1">
        <w:rPr>
          <w:rFonts w:ascii="Aptos" w:eastAsia="Aptos" w:hAnsi="Aptos" w:cs="Aptos"/>
          <w:sz w:val="22"/>
          <w:szCs w:val="22"/>
        </w:rPr>
        <w:t xml:space="preserve">] </w:t>
      </w:r>
      <w:r w:rsidR="16135BFE" w:rsidRPr="30C3F5E1">
        <w:rPr>
          <w:rFonts w:ascii="Aptos" w:eastAsia="Aptos" w:hAnsi="Aptos" w:cs="Aptos"/>
          <w:sz w:val="22"/>
          <w:szCs w:val="22"/>
        </w:rPr>
        <w:t>has helped me develop leadership skills</w:t>
      </w:r>
      <w:r w:rsidR="3E26BBA6" w:rsidRPr="30C3F5E1">
        <w:rPr>
          <w:rFonts w:ascii="Aptos" w:eastAsia="Aptos" w:hAnsi="Aptos" w:cs="Aptos"/>
          <w:sz w:val="22"/>
          <w:szCs w:val="22"/>
        </w:rPr>
        <w:t xml:space="preserve"> that support my work in a [community of faith]</w:t>
      </w:r>
      <w:r w:rsidR="37595A4D" w:rsidRPr="30C3F5E1">
        <w:rPr>
          <w:rFonts w:ascii="Aptos" w:eastAsia="Aptos" w:hAnsi="Aptos" w:cs="Aptos"/>
          <w:sz w:val="22"/>
          <w:szCs w:val="22"/>
        </w:rPr>
        <w:t>.</w:t>
      </w:r>
    </w:p>
    <w:p w14:paraId="1182DE5E" w14:textId="1D2A477E" w:rsidR="75455086" w:rsidRDefault="75455086" w:rsidP="30C3F5E1">
      <w:pPr>
        <w:pStyle w:val="ListParagraph"/>
        <w:numPr>
          <w:ilvl w:val="0"/>
          <w:numId w:val="7"/>
        </w:numPr>
        <w:rPr>
          <w:rFonts w:ascii="Aptos" w:eastAsia="Aptos" w:hAnsi="Aptos" w:cs="Aptos"/>
          <w:sz w:val="22"/>
          <w:szCs w:val="22"/>
        </w:rPr>
      </w:pPr>
      <w:r w:rsidRPr="30C3F5E1">
        <w:rPr>
          <w:rFonts w:ascii="Aptos" w:eastAsia="Aptos" w:hAnsi="Aptos" w:cs="Aptos"/>
          <w:sz w:val="22"/>
          <w:szCs w:val="22"/>
        </w:rPr>
        <w:t>Through participation in [name of pro</w:t>
      </w:r>
      <w:r w:rsidR="37F941FC" w:rsidRPr="30C3F5E1">
        <w:rPr>
          <w:rFonts w:ascii="Aptos" w:eastAsia="Aptos" w:hAnsi="Aptos" w:cs="Aptos"/>
          <w:sz w:val="22"/>
          <w:szCs w:val="22"/>
        </w:rPr>
        <w:t>gram/class</w:t>
      </w:r>
      <w:r w:rsidRPr="30C3F5E1">
        <w:rPr>
          <w:rFonts w:ascii="Aptos" w:eastAsia="Aptos" w:hAnsi="Aptos" w:cs="Aptos"/>
          <w:sz w:val="22"/>
          <w:szCs w:val="22"/>
        </w:rPr>
        <w:t>], I developed a better sense of my vocation, calling, or purpose</w:t>
      </w:r>
      <w:r w:rsidR="31081B22" w:rsidRPr="30C3F5E1">
        <w:rPr>
          <w:rFonts w:ascii="Aptos" w:eastAsia="Aptos" w:hAnsi="Aptos" w:cs="Aptos"/>
          <w:sz w:val="22"/>
          <w:szCs w:val="22"/>
        </w:rPr>
        <w:t xml:space="preserve"> as it relates to leadership in a [community of faith]</w:t>
      </w:r>
      <w:r w:rsidRPr="30C3F5E1">
        <w:rPr>
          <w:rFonts w:ascii="Aptos" w:eastAsia="Aptos" w:hAnsi="Aptos" w:cs="Aptos"/>
          <w:sz w:val="22"/>
          <w:szCs w:val="22"/>
        </w:rPr>
        <w:t>.</w:t>
      </w:r>
    </w:p>
    <w:p w14:paraId="2202EC49" w14:textId="6270DD81" w:rsidR="30C3F5E1" w:rsidRDefault="30C3F5E1" w:rsidP="30C3F5E1">
      <w:pPr>
        <w:rPr>
          <w:rFonts w:ascii="Aptos" w:eastAsia="Aptos" w:hAnsi="Aptos" w:cs="Aptos"/>
          <w:sz w:val="22"/>
          <w:szCs w:val="22"/>
        </w:rPr>
      </w:pPr>
    </w:p>
    <w:p w14:paraId="3FD4EC3C" w14:textId="6D3B3CD7" w:rsidR="30C3F5E1" w:rsidRDefault="30C3F5E1" w:rsidP="30C3F5E1">
      <w:pPr>
        <w:rPr>
          <w:rFonts w:ascii="Aptos" w:eastAsia="Aptos" w:hAnsi="Aptos" w:cs="Aptos"/>
          <w:sz w:val="22"/>
          <w:szCs w:val="22"/>
        </w:rPr>
      </w:pPr>
    </w:p>
    <w:p w14:paraId="370ACEEB" w14:textId="04CE4198" w:rsidR="52196F5E" w:rsidRPr="00C67DCC" w:rsidRDefault="52196F5E" w:rsidP="00C67DCC">
      <w:pPr>
        <w:rPr>
          <w:rFonts w:ascii="Aptos" w:eastAsia="Aptos" w:hAnsi="Aptos" w:cs="Aptos"/>
          <w:sz w:val="22"/>
          <w:szCs w:val="22"/>
        </w:rPr>
      </w:pPr>
    </w:p>
    <w:sectPr w:rsidR="52196F5E" w:rsidRPr="00C6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jQoOvFU" int2:invalidationBookmarkName="" int2:hashCode="xhtEAZOGeMAaT4" int2:id="WnldVJB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179AB"/>
    <w:multiLevelType w:val="hybridMultilevel"/>
    <w:tmpl w:val="49FA7E98"/>
    <w:lvl w:ilvl="0" w:tplc="0004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2CDE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FBC3B20">
      <w:start w:val="1"/>
      <w:numFmt w:val="bullet"/>
      <w:lvlText w:val="§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924ACAE8">
      <w:start w:val="1"/>
      <w:numFmt w:val="bullet"/>
      <w:lvlText w:val="·"/>
      <w:lvlJc w:val="left"/>
      <w:pPr>
        <w:ind w:left="2880" w:hanging="360"/>
      </w:pPr>
      <w:rPr>
        <w:rFonts w:ascii="&quot;Courier New&quot;" w:hAnsi="&quot;Courier New&quot;" w:hint="default"/>
      </w:rPr>
    </w:lvl>
    <w:lvl w:ilvl="4" w:tplc="E2F42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E4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3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07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FD0F"/>
    <w:multiLevelType w:val="hybridMultilevel"/>
    <w:tmpl w:val="675005A0"/>
    <w:lvl w:ilvl="0" w:tplc="4900E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64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41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C4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E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24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AD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8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4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C3A6"/>
    <w:multiLevelType w:val="hybridMultilevel"/>
    <w:tmpl w:val="64E4044A"/>
    <w:lvl w:ilvl="0" w:tplc="D01EAD7A">
      <w:start w:val="1"/>
      <w:numFmt w:val="lowerLetter"/>
      <w:lvlText w:val="%1."/>
      <w:lvlJc w:val="left"/>
      <w:pPr>
        <w:ind w:left="720" w:hanging="360"/>
      </w:pPr>
    </w:lvl>
    <w:lvl w:ilvl="1" w:tplc="C1A4395E">
      <w:start w:val="1"/>
      <w:numFmt w:val="lowerLetter"/>
      <w:lvlText w:val="%2."/>
      <w:lvlJc w:val="left"/>
      <w:pPr>
        <w:ind w:left="1440" w:hanging="360"/>
      </w:pPr>
    </w:lvl>
    <w:lvl w:ilvl="2" w:tplc="4406FA92">
      <w:start w:val="1"/>
      <w:numFmt w:val="lowerRoman"/>
      <w:lvlText w:val="%3."/>
      <w:lvlJc w:val="right"/>
      <w:pPr>
        <w:ind w:left="2160" w:hanging="180"/>
      </w:pPr>
    </w:lvl>
    <w:lvl w:ilvl="3" w:tplc="3BF4873A">
      <w:start w:val="1"/>
      <w:numFmt w:val="decimal"/>
      <w:lvlText w:val="%4."/>
      <w:lvlJc w:val="left"/>
      <w:pPr>
        <w:ind w:left="2880" w:hanging="360"/>
      </w:pPr>
    </w:lvl>
    <w:lvl w:ilvl="4" w:tplc="63B0C10E">
      <w:start w:val="1"/>
      <w:numFmt w:val="lowerLetter"/>
      <w:lvlText w:val="%5."/>
      <w:lvlJc w:val="left"/>
      <w:pPr>
        <w:ind w:left="3600" w:hanging="360"/>
      </w:pPr>
    </w:lvl>
    <w:lvl w:ilvl="5" w:tplc="C102150A">
      <w:start w:val="1"/>
      <w:numFmt w:val="lowerRoman"/>
      <w:lvlText w:val="%6."/>
      <w:lvlJc w:val="right"/>
      <w:pPr>
        <w:ind w:left="4320" w:hanging="180"/>
      </w:pPr>
    </w:lvl>
    <w:lvl w:ilvl="6" w:tplc="A1246B20">
      <w:start w:val="1"/>
      <w:numFmt w:val="decimal"/>
      <w:lvlText w:val="%7."/>
      <w:lvlJc w:val="left"/>
      <w:pPr>
        <w:ind w:left="5040" w:hanging="360"/>
      </w:pPr>
    </w:lvl>
    <w:lvl w:ilvl="7" w:tplc="400C6EAA">
      <w:start w:val="1"/>
      <w:numFmt w:val="lowerLetter"/>
      <w:lvlText w:val="%8."/>
      <w:lvlJc w:val="left"/>
      <w:pPr>
        <w:ind w:left="5760" w:hanging="360"/>
      </w:pPr>
    </w:lvl>
    <w:lvl w:ilvl="8" w:tplc="0F50BD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947E"/>
    <w:multiLevelType w:val="hybridMultilevel"/>
    <w:tmpl w:val="195ADD84"/>
    <w:lvl w:ilvl="0" w:tplc="A100188E">
      <w:start w:val="1"/>
      <w:numFmt w:val="decimal"/>
      <w:lvlText w:val="%1."/>
      <w:lvlJc w:val="left"/>
      <w:pPr>
        <w:ind w:left="720" w:hanging="360"/>
      </w:pPr>
    </w:lvl>
    <w:lvl w:ilvl="1" w:tplc="6192BBBC">
      <w:start w:val="1"/>
      <w:numFmt w:val="lowerLetter"/>
      <w:lvlText w:val="%2."/>
      <w:lvlJc w:val="left"/>
      <w:pPr>
        <w:ind w:left="1440" w:hanging="360"/>
      </w:pPr>
    </w:lvl>
    <w:lvl w:ilvl="2" w:tplc="C3D44C26">
      <w:start w:val="1"/>
      <w:numFmt w:val="lowerRoman"/>
      <w:lvlText w:val="%3."/>
      <w:lvlJc w:val="right"/>
      <w:pPr>
        <w:ind w:left="2160" w:hanging="180"/>
      </w:pPr>
    </w:lvl>
    <w:lvl w:ilvl="3" w:tplc="D7768156">
      <w:start w:val="1"/>
      <w:numFmt w:val="decimal"/>
      <w:lvlText w:val="%4."/>
      <w:lvlJc w:val="left"/>
      <w:pPr>
        <w:ind w:left="2880" w:hanging="360"/>
      </w:pPr>
    </w:lvl>
    <w:lvl w:ilvl="4" w:tplc="3450277A">
      <w:start w:val="1"/>
      <w:numFmt w:val="lowerLetter"/>
      <w:lvlText w:val="%5."/>
      <w:lvlJc w:val="left"/>
      <w:pPr>
        <w:ind w:left="3600" w:hanging="360"/>
      </w:pPr>
    </w:lvl>
    <w:lvl w:ilvl="5" w:tplc="EE8AAB26">
      <w:start w:val="1"/>
      <w:numFmt w:val="lowerRoman"/>
      <w:lvlText w:val="%6."/>
      <w:lvlJc w:val="right"/>
      <w:pPr>
        <w:ind w:left="4320" w:hanging="180"/>
      </w:pPr>
    </w:lvl>
    <w:lvl w:ilvl="6" w:tplc="4CE08C34">
      <w:start w:val="1"/>
      <w:numFmt w:val="decimal"/>
      <w:lvlText w:val="%7."/>
      <w:lvlJc w:val="left"/>
      <w:pPr>
        <w:ind w:left="5040" w:hanging="360"/>
      </w:pPr>
    </w:lvl>
    <w:lvl w:ilvl="7" w:tplc="37B6CA54">
      <w:start w:val="1"/>
      <w:numFmt w:val="lowerLetter"/>
      <w:lvlText w:val="%8."/>
      <w:lvlJc w:val="left"/>
      <w:pPr>
        <w:ind w:left="5760" w:hanging="360"/>
      </w:pPr>
    </w:lvl>
    <w:lvl w:ilvl="8" w:tplc="B3C2B7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E655"/>
    <w:multiLevelType w:val="hybridMultilevel"/>
    <w:tmpl w:val="D738F80A"/>
    <w:lvl w:ilvl="0" w:tplc="1CB817A4">
      <w:start w:val="2"/>
      <w:numFmt w:val="decimal"/>
      <w:lvlText w:val="%1."/>
      <w:lvlJc w:val="left"/>
      <w:pPr>
        <w:ind w:left="720" w:hanging="360"/>
      </w:pPr>
    </w:lvl>
    <w:lvl w:ilvl="1" w:tplc="4C92DEE2">
      <w:start w:val="1"/>
      <w:numFmt w:val="lowerLetter"/>
      <w:lvlText w:val="%2."/>
      <w:lvlJc w:val="left"/>
      <w:pPr>
        <w:ind w:left="1440" w:hanging="360"/>
      </w:pPr>
    </w:lvl>
    <w:lvl w:ilvl="2" w:tplc="1F9A9F00">
      <w:start w:val="1"/>
      <w:numFmt w:val="lowerRoman"/>
      <w:lvlText w:val="%3."/>
      <w:lvlJc w:val="right"/>
      <w:pPr>
        <w:ind w:left="2160" w:hanging="180"/>
      </w:pPr>
    </w:lvl>
    <w:lvl w:ilvl="3" w:tplc="3D6E3A12">
      <w:start w:val="1"/>
      <w:numFmt w:val="decimal"/>
      <w:lvlText w:val="%4."/>
      <w:lvlJc w:val="left"/>
      <w:pPr>
        <w:ind w:left="2880" w:hanging="360"/>
      </w:pPr>
    </w:lvl>
    <w:lvl w:ilvl="4" w:tplc="4AD8D4E4">
      <w:start w:val="1"/>
      <w:numFmt w:val="lowerLetter"/>
      <w:lvlText w:val="%5."/>
      <w:lvlJc w:val="left"/>
      <w:pPr>
        <w:ind w:left="3600" w:hanging="360"/>
      </w:pPr>
    </w:lvl>
    <w:lvl w:ilvl="5" w:tplc="C882C720">
      <w:start w:val="1"/>
      <w:numFmt w:val="lowerRoman"/>
      <w:lvlText w:val="%6."/>
      <w:lvlJc w:val="right"/>
      <w:pPr>
        <w:ind w:left="4320" w:hanging="180"/>
      </w:pPr>
    </w:lvl>
    <w:lvl w:ilvl="6" w:tplc="AB347454">
      <w:start w:val="1"/>
      <w:numFmt w:val="decimal"/>
      <w:lvlText w:val="%7."/>
      <w:lvlJc w:val="left"/>
      <w:pPr>
        <w:ind w:left="5040" w:hanging="360"/>
      </w:pPr>
    </w:lvl>
    <w:lvl w:ilvl="7" w:tplc="20E4468A">
      <w:start w:val="1"/>
      <w:numFmt w:val="lowerLetter"/>
      <w:lvlText w:val="%8."/>
      <w:lvlJc w:val="left"/>
      <w:pPr>
        <w:ind w:left="5760" w:hanging="360"/>
      </w:pPr>
    </w:lvl>
    <w:lvl w:ilvl="8" w:tplc="B1E2B5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81B3"/>
    <w:multiLevelType w:val="hybridMultilevel"/>
    <w:tmpl w:val="E03AD1B8"/>
    <w:lvl w:ilvl="0" w:tplc="1A7C5D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7EB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0C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CA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47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25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8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9732"/>
    <w:multiLevelType w:val="hybridMultilevel"/>
    <w:tmpl w:val="7D7A28B2"/>
    <w:lvl w:ilvl="0" w:tplc="ABA6AF2E">
      <w:start w:val="1"/>
      <w:numFmt w:val="decimal"/>
      <w:lvlText w:val="%1."/>
      <w:lvlJc w:val="left"/>
      <w:pPr>
        <w:ind w:left="720" w:hanging="360"/>
      </w:pPr>
    </w:lvl>
    <w:lvl w:ilvl="1" w:tplc="E5FECE72">
      <w:start w:val="1"/>
      <w:numFmt w:val="lowerLetter"/>
      <w:lvlText w:val="%2."/>
      <w:lvlJc w:val="left"/>
      <w:pPr>
        <w:ind w:left="1440" w:hanging="360"/>
      </w:pPr>
    </w:lvl>
    <w:lvl w:ilvl="2" w:tplc="6FE6611C">
      <w:start w:val="1"/>
      <w:numFmt w:val="lowerRoman"/>
      <w:lvlText w:val="%3."/>
      <w:lvlJc w:val="right"/>
      <w:pPr>
        <w:ind w:left="2160" w:hanging="180"/>
      </w:pPr>
    </w:lvl>
    <w:lvl w:ilvl="3" w:tplc="F4702E52">
      <w:start w:val="1"/>
      <w:numFmt w:val="decimal"/>
      <w:lvlText w:val="%4."/>
      <w:lvlJc w:val="left"/>
      <w:pPr>
        <w:ind w:left="2880" w:hanging="360"/>
      </w:pPr>
    </w:lvl>
    <w:lvl w:ilvl="4" w:tplc="4644157C">
      <w:start w:val="1"/>
      <w:numFmt w:val="lowerLetter"/>
      <w:lvlText w:val="%5."/>
      <w:lvlJc w:val="left"/>
      <w:pPr>
        <w:ind w:left="3600" w:hanging="360"/>
      </w:pPr>
    </w:lvl>
    <w:lvl w:ilvl="5" w:tplc="90546254">
      <w:start w:val="1"/>
      <w:numFmt w:val="lowerRoman"/>
      <w:lvlText w:val="%6."/>
      <w:lvlJc w:val="right"/>
      <w:pPr>
        <w:ind w:left="4320" w:hanging="180"/>
      </w:pPr>
    </w:lvl>
    <w:lvl w:ilvl="6" w:tplc="9D1CA76A">
      <w:start w:val="1"/>
      <w:numFmt w:val="decimal"/>
      <w:lvlText w:val="%7."/>
      <w:lvlJc w:val="left"/>
      <w:pPr>
        <w:ind w:left="5040" w:hanging="360"/>
      </w:pPr>
    </w:lvl>
    <w:lvl w:ilvl="7" w:tplc="1646E994">
      <w:start w:val="1"/>
      <w:numFmt w:val="lowerLetter"/>
      <w:lvlText w:val="%8."/>
      <w:lvlJc w:val="left"/>
      <w:pPr>
        <w:ind w:left="5760" w:hanging="360"/>
      </w:pPr>
    </w:lvl>
    <w:lvl w:ilvl="8" w:tplc="967217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89BA4"/>
    <w:multiLevelType w:val="hybridMultilevel"/>
    <w:tmpl w:val="47BA2CDC"/>
    <w:lvl w:ilvl="0" w:tplc="54A49A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0C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C6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4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8E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4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49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2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695173">
    <w:abstractNumId w:val="1"/>
  </w:num>
  <w:num w:numId="2" w16cid:durableId="924798693">
    <w:abstractNumId w:val="7"/>
  </w:num>
  <w:num w:numId="3" w16cid:durableId="1667633463">
    <w:abstractNumId w:val="2"/>
  </w:num>
  <w:num w:numId="4" w16cid:durableId="1651009678">
    <w:abstractNumId w:val="4"/>
  </w:num>
  <w:num w:numId="5" w16cid:durableId="162280226">
    <w:abstractNumId w:val="5"/>
  </w:num>
  <w:num w:numId="6" w16cid:durableId="1246383862">
    <w:abstractNumId w:val="6"/>
  </w:num>
  <w:num w:numId="7" w16cid:durableId="1801921691">
    <w:abstractNumId w:val="3"/>
  </w:num>
  <w:num w:numId="8" w16cid:durableId="56565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4C043"/>
    <w:rsid w:val="00166AC5"/>
    <w:rsid w:val="005E06EB"/>
    <w:rsid w:val="00C67DCC"/>
    <w:rsid w:val="01D39845"/>
    <w:rsid w:val="029D831C"/>
    <w:rsid w:val="042C5263"/>
    <w:rsid w:val="0A69DC84"/>
    <w:rsid w:val="0B438FD1"/>
    <w:rsid w:val="0C34C043"/>
    <w:rsid w:val="0E47F4C7"/>
    <w:rsid w:val="106DF35A"/>
    <w:rsid w:val="11BBBED6"/>
    <w:rsid w:val="11FA074E"/>
    <w:rsid w:val="129770DB"/>
    <w:rsid w:val="14A1029B"/>
    <w:rsid w:val="16135BFE"/>
    <w:rsid w:val="16433AE3"/>
    <w:rsid w:val="16D984AD"/>
    <w:rsid w:val="196D0CC3"/>
    <w:rsid w:val="19FFDDCB"/>
    <w:rsid w:val="1D0A7D87"/>
    <w:rsid w:val="2153F594"/>
    <w:rsid w:val="23DFF48C"/>
    <w:rsid w:val="244C0533"/>
    <w:rsid w:val="257FB580"/>
    <w:rsid w:val="25D173CF"/>
    <w:rsid w:val="25E7CDEA"/>
    <w:rsid w:val="262AD28D"/>
    <w:rsid w:val="266008D2"/>
    <w:rsid w:val="28220A85"/>
    <w:rsid w:val="2834B9FD"/>
    <w:rsid w:val="28A51BFB"/>
    <w:rsid w:val="2B2C74B4"/>
    <w:rsid w:val="2C186D82"/>
    <w:rsid w:val="2D03FB25"/>
    <w:rsid w:val="2E0F3578"/>
    <w:rsid w:val="2FA662E7"/>
    <w:rsid w:val="30C3F5E1"/>
    <w:rsid w:val="31081B22"/>
    <w:rsid w:val="34153026"/>
    <w:rsid w:val="36015FAF"/>
    <w:rsid w:val="370BBC2F"/>
    <w:rsid w:val="37595A4D"/>
    <w:rsid w:val="37F941FC"/>
    <w:rsid w:val="383B7B27"/>
    <w:rsid w:val="3900B8E6"/>
    <w:rsid w:val="39D5D0A0"/>
    <w:rsid w:val="3C7604DB"/>
    <w:rsid w:val="3E26BBA6"/>
    <w:rsid w:val="3FC6AF14"/>
    <w:rsid w:val="3FCEFE7B"/>
    <w:rsid w:val="405564D2"/>
    <w:rsid w:val="4062B670"/>
    <w:rsid w:val="41BC95E8"/>
    <w:rsid w:val="41EC358D"/>
    <w:rsid w:val="42ECEC49"/>
    <w:rsid w:val="4417BCC3"/>
    <w:rsid w:val="4736A548"/>
    <w:rsid w:val="48065F26"/>
    <w:rsid w:val="4AF09278"/>
    <w:rsid w:val="4B97ACF4"/>
    <w:rsid w:val="4C4B8BD7"/>
    <w:rsid w:val="4D819A4A"/>
    <w:rsid w:val="4DB289F5"/>
    <w:rsid w:val="4DBA79C5"/>
    <w:rsid w:val="4DFCF8A0"/>
    <w:rsid w:val="4ECC7A3B"/>
    <w:rsid w:val="51B6DCA8"/>
    <w:rsid w:val="51F6215C"/>
    <w:rsid w:val="52196F5E"/>
    <w:rsid w:val="522EEB41"/>
    <w:rsid w:val="531A3F19"/>
    <w:rsid w:val="53C7B522"/>
    <w:rsid w:val="5417F648"/>
    <w:rsid w:val="55DE7DFA"/>
    <w:rsid w:val="56B19254"/>
    <w:rsid w:val="570CC254"/>
    <w:rsid w:val="5D66FBC0"/>
    <w:rsid w:val="5ECB5AC4"/>
    <w:rsid w:val="5F1D1B6C"/>
    <w:rsid w:val="60C9BDAF"/>
    <w:rsid w:val="6117C4FF"/>
    <w:rsid w:val="62E7F945"/>
    <w:rsid w:val="6468EF9D"/>
    <w:rsid w:val="655C3149"/>
    <w:rsid w:val="65CC6397"/>
    <w:rsid w:val="67752316"/>
    <w:rsid w:val="69DF7C45"/>
    <w:rsid w:val="6BDCFD71"/>
    <w:rsid w:val="7009C207"/>
    <w:rsid w:val="724A9267"/>
    <w:rsid w:val="74BDE131"/>
    <w:rsid w:val="75042930"/>
    <w:rsid w:val="75455086"/>
    <w:rsid w:val="7565FD45"/>
    <w:rsid w:val="75FF2639"/>
    <w:rsid w:val="764F2D39"/>
    <w:rsid w:val="76EA42DD"/>
    <w:rsid w:val="78AC4410"/>
    <w:rsid w:val="791FF8E9"/>
    <w:rsid w:val="7BC2DEAF"/>
    <w:rsid w:val="7DDBB3A3"/>
    <w:rsid w:val="7EF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C043"/>
  <w15:chartTrackingRefBased/>
  <w15:docId w15:val="{F675025D-C7E0-4BA8-A70F-6E2162D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0C3F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0558A96E3914DAE549C85F315A844" ma:contentTypeVersion="12" ma:contentTypeDescription="Create a new document." ma:contentTypeScope="" ma:versionID="da7a8deacec43d1dcea49c6b3d98066c">
  <xsd:schema xmlns:xsd="http://www.w3.org/2001/XMLSchema" xmlns:xs="http://www.w3.org/2001/XMLSchema" xmlns:p="http://schemas.microsoft.com/office/2006/metadata/properties" xmlns:ns2="b74c3101-8cc9-4750-a427-9e42c9578c67" xmlns:ns3="685e5519-7361-44c5-95ec-78f7a494b744" targetNamespace="http://schemas.microsoft.com/office/2006/metadata/properties" ma:root="true" ma:fieldsID="2eab9441a68caab6a617d269cfa6c29c" ns2:_="" ns3:_="">
    <xsd:import namespace="b74c3101-8cc9-4750-a427-9e42c9578c67"/>
    <xsd:import namespace="685e5519-7361-44c5-95ec-78f7a494b744"/>
    <xsd:element name="properties">
      <xsd:complexType>
        <xsd:sequence>
          <xsd:element name="documentManagement">
            <xsd:complexType>
              <xsd:all>
                <xsd:element ref="ns2:MediaServiceBillingMetada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3101-8cc9-4750-a427-9e42c9578c67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1dbd57-cae3-427d-88ca-2d8baa132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5519-7361-44c5-95ec-78f7a494b7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a528e-f545-4777-bd12-f11b59c27010}" ma:internalName="TaxCatchAll" ma:showField="CatchAllData" ma:web="685e5519-7361-44c5-95ec-78f7a494b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c3101-8cc9-4750-a427-9e42c9578c67">
      <Terms xmlns="http://schemas.microsoft.com/office/infopath/2007/PartnerControls"/>
    </lcf76f155ced4ddcb4097134ff3c332f>
    <TaxCatchAll xmlns="685e5519-7361-44c5-95ec-78f7a494b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3457F-E8E6-496E-815A-68FB3B1F7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3101-8cc9-4750-a427-9e42c9578c67"/>
    <ds:schemaRef ds:uri="685e5519-7361-44c5-95ec-78f7a494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3C2C8-78D8-47DA-AE6C-C67671D8D462}">
  <ds:schemaRefs>
    <ds:schemaRef ds:uri="http://schemas.microsoft.com/office/2006/metadata/properties"/>
    <ds:schemaRef ds:uri="http://schemas.microsoft.com/office/infopath/2007/PartnerControls"/>
    <ds:schemaRef ds:uri="b74c3101-8cc9-4750-a427-9e42c9578c67"/>
    <ds:schemaRef ds:uri="685e5519-7361-44c5-95ec-78f7a494b744"/>
  </ds:schemaRefs>
</ds:datastoreItem>
</file>

<file path=customXml/itemProps3.xml><?xml version="1.0" encoding="utf-8"?>
<ds:datastoreItem xmlns:ds="http://schemas.openxmlformats.org/officeDocument/2006/customXml" ds:itemID="{C24F50E5-133E-451A-8807-0E4427085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Baker</dc:creator>
  <cp:keywords/>
  <dc:description/>
  <cp:lastModifiedBy>Rachael Baker</cp:lastModifiedBy>
  <cp:revision>2</cp:revision>
  <dcterms:created xsi:type="dcterms:W3CDTF">2025-04-02T12:52:00Z</dcterms:created>
  <dcterms:modified xsi:type="dcterms:W3CDTF">2025-08-08T13:03:00Z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0x010100E2B0558A96E3914DAE549C85F315A844</vt:lpwstr>
  </property>
  <property fmtid="{D5CDD505-2E9C-101B-9397-08002B2CF9AE}" pid="3" name="Training Video Tags">
    <vt:lpwstr/>
  </property>
  <property fmtid="{D5CDD505-2E9C-101B-9397-08002B2CF9AE}" pid="4" name="MediaServiceImageTags">
    <vt:lpwstr/>
  </property>
  <property fmtid="{D5CDD505-2E9C-101B-9397-08002B2CF9AE}" pid="5" name="Training_x0020_Video_x0020_Tags">
    <vt:lpwstr/>
  </property>
</Properties>
</file>